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3F6" w14:textId="7B7DD291" w:rsidR="00CC680A" w:rsidRPr="009E0CA2" w:rsidRDefault="00CC680A" w:rsidP="003E2BCB">
      <w:pPr>
        <w:jc w:val="center"/>
        <w:rPr>
          <w:b/>
          <w:bCs/>
          <w:color w:val="64CCC9"/>
          <w:sz w:val="48"/>
          <w:szCs w:val="48"/>
        </w:rPr>
      </w:pPr>
      <w:r w:rsidRPr="009E0CA2">
        <w:rPr>
          <w:b/>
          <w:bCs/>
          <w:color w:val="64CCC9"/>
          <w:sz w:val="48"/>
          <w:szCs w:val="48"/>
        </w:rPr>
        <w:t>Transport Optimisation</w:t>
      </w:r>
      <w:r w:rsidR="00FD3E5F">
        <w:rPr>
          <w:b/>
          <w:bCs/>
          <w:color w:val="64CCC9"/>
          <w:sz w:val="48"/>
          <w:szCs w:val="48"/>
        </w:rPr>
        <w:t>:</w:t>
      </w:r>
      <w:r w:rsidR="00C92467">
        <w:rPr>
          <w:b/>
          <w:bCs/>
          <w:color w:val="64CCC9"/>
          <w:sz w:val="48"/>
          <w:szCs w:val="48"/>
        </w:rPr>
        <w:br/>
      </w:r>
      <w:r w:rsidR="00C92467" w:rsidRPr="00C92467">
        <w:rPr>
          <w:b/>
          <w:bCs/>
          <w:color w:val="64CCC9"/>
          <w:sz w:val="48"/>
          <w:szCs w:val="48"/>
        </w:rPr>
        <w:t>National Brick Company</w:t>
      </w:r>
    </w:p>
    <w:p w14:paraId="12EEA3AE" w14:textId="2185EF75" w:rsidR="00492B6C" w:rsidRDefault="00492B6C" w:rsidP="00CC680A">
      <w:pPr>
        <w:rPr>
          <w:b/>
          <w:bCs/>
        </w:rPr>
      </w:pPr>
    </w:p>
    <w:p w14:paraId="184F0A84" w14:textId="2EB46833" w:rsidR="00CC680A" w:rsidRPr="00CC680A" w:rsidRDefault="00CC680A" w:rsidP="00CC680A">
      <w:pPr>
        <w:rPr>
          <w:b/>
          <w:bCs/>
        </w:rPr>
      </w:pPr>
      <w:r w:rsidRPr="00CC680A">
        <w:rPr>
          <w:b/>
          <w:bCs/>
        </w:rPr>
        <w:t>Background</w:t>
      </w:r>
    </w:p>
    <w:p w14:paraId="17FC007C" w14:textId="6C0BFB6A" w:rsidR="00D9677D" w:rsidRPr="00D9677D" w:rsidRDefault="00DD4897" w:rsidP="00D9677D">
      <w:r>
        <w:t>This case study profiles the transport optimisation of a</w:t>
      </w:r>
      <w:r w:rsidR="006D6F60">
        <w:t xml:space="preserve"> </w:t>
      </w:r>
      <w:r w:rsidR="00D9677D" w:rsidRPr="00D9677D">
        <w:rPr>
          <w:b/>
          <w:bCs/>
        </w:rPr>
        <w:t>National Brick Company</w:t>
      </w:r>
      <w:r w:rsidR="006D6F60" w:rsidRPr="00DD4897">
        <w:t xml:space="preserve">, </w:t>
      </w:r>
      <w:r w:rsidRPr="00DD4897">
        <w:t>which is</w:t>
      </w:r>
      <w:r>
        <w:rPr>
          <w:b/>
          <w:bCs/>
        </w:rPr>
        <w:t xml:space="preserve"> </w:t>
      </w:r>
      <w:r w:rsidR="00D9677D" w:rsidRPr="00D9677D">
        <w:t>owned by a</w:t>
      </w:r>
      <w:r>
        <w:t xml:space="preserve"> publicly traded</w:t>
      </w:r>
      <w:r w:rsidR="00D9677D" w:rsidRPr="00D9677D">
        <w:t xml:space="preserve"> international building material manufacturer. </w:t>
      </w:r>
      <w:r w:rsidR="00DE3BDE">
        <w:t>The parent company o</w:t>
      </w:r>
      <w:r w:rsidR="00D9677D" w:rsidRPr="00D9677D">
        <w:t>perat</w:t>
      </w:r>
      <w:r w:rsidR="00DE3BDE">
        <w:t>es</w:t>
      </w:r>
      <w:r w:rsidR="00D9677D" w:rsidRPr="00D9677D">
        <w:t xml:space="preserve"> 45 manufacturing plants and 54 design studios globally.</w:t>
      </w:r>
    </w:p>
    <w:p w14:paraId="39AB51E4" w14:textId="354DE3D9" w:rsidR="00D9677D" w:rsidRPr="00D9677D" w:rsidRDefault="00D9677D" w:rsidP="00D9677D">
      <w:proofErr w:type="gramStart"/>
      <w:r w:rsidRPr="00D9677D">
        <w:t>In order to</w:t>
      </w:r>
      <w:proofErr w:type="gramEnd"/>
      <w:r w:rsidRPr="00D9677D">
        <w:t xml:space="preserve"> optimise their transport logistics and further improve their delivery system, the</w:t>
      </w:r>
      <w:r w:rsidR="001C040F">
        <w:t>y</w:t>
      </w:r>
      <w:r w:rsidRPr="00D9677D">
        <w:t xml:space="preserve"> implement</w:t>
      </w:r>
      <w:r w:rsidR="001C040F">
        <w:t>ed</w:t>
      </w:r>
      <w:r w:rsidRPr="00D9677D">
        <w:t xml:space="preserve"> the </w:t>
      </w:r>
      <w:r w:rsidRPr="00D9677D">
        <w:rPr>
          <w:b/>
          <w:bCs/>
        </w:rPr>
        <w:t>Orcoda Logistics Management System (OLMS)</w:t>
      </w:r>
      <w:r w:rsidRPr="00D9677D">
        <w:t>. The objective was to enhance delivery efficiency, meet customer service requirements, and increase transparency in their transport operations.</w:t>
      </w:r>
    </w:p>
    <w:p w14:paraId="545AC6A1" w14:textId="2A9C870A" w:rsidR="00CC680A" w:rsidRDefault="00CC680A" w:rsidP="00CC680A"/>
    <w:p w14:paraId="3982F704" w14:textId="487FC3A1" w:rsidR="00CC680A" w:rsidRPr="00CC680A" w:rsidRDefault="00A1481B" w:rsidP="00CC680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C01ED2" wp14:editId="3423458D">
            <wp:simplePos x="0" y="0"/>
            <wp:positionH relativeFrom="column">
              <wp:posOffset>2981325</wp:posOffset>
            </wp:positionH>
            <wp:positionV relativeFrom="paragraph">
              <wp:posOffset>246380</wp:posOffset>
            </wp:positionV>
            <wp:extent cx="27146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ight>
            <wp:docPr id="2898477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80A" w:rsidRPr="00CC680A">
        <w:rPr>
          <w:b/>
          <w:bCs/>
        </w:rPr>
        <w:t>Business Requirements</w:t>
      </w:r>
    </w:p>
    <w:p w14:paraId="3E25CEBD" w14:textId="77777777" w:rsidR="00551BF4" w:rsidRPr="00551BF4" w:rsidRDefault="00551BF4" w:rsidP="00551BF4">
      <w:r w:rsidRPr="00551BF4">
        <w:t>The National Brick Company sought to revolutionise its delivery system to enhance customer satisfaction and operational efficiency. Key business requirements included:</w:t>
      </w:r>
    </w:p>
    <w:p w14:paraId="4B7908B8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Fully optimising their delivery system for improved customer service.</w:t>
      </w:r>
    </w:p>
    <w:p w14:paraId="7D504F6F" w14:textId="66DED095" w:rsidR="00551BF4" w:rsidRPr="00551BF4" w:rsidRDefault="000F215A" w:rsidP="00551BF4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0BCD94D" wp14:editId="357941D9">
            <wp:simplePos x="0" y="0"/>
            <wp:positionH relativeFrom="column">
              <wp:posOffset>2965450</wp:posOffset>
            </wp:positionH>
            <wp:positionV relativeFrom="paragraph">
              <wp:posOffset>358140</wp:posOffset>
            </wp:positionV>
            <wp:extent cx="2746375" cy="1372235"/>
            <wp:effectExtent l="0" t="0" r="0" b="0"/>
            <wp:wrapTight wrapText="bothSides">
              <wp:wrapPolygon edited="0">
                <wp:start x="0" y="0"/>
                <wp:lineTo x="0" y="21290"/>
                <wp:lineTo x="21425" y="21290"/>
                <wp:lineTo x="21425" y="0"/>
                <wp:lineTo x="0" y="0"/>
              </wp:wrapPolygon>
            </wp:wrapTight>
            <wp:docPr id="935620398" name="Picture 10" descr="A stack of bricks on a pall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20398" name="Picture 10" descr="A stack of bricks on a pall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BF4" w:rsidRPr="00551BF4">
        <w:t>Ensuring all deliveries in a load are completed before new pickups.</w:t>
      </w:r>
    </w:p>
    <w:p w14:paraId="0D04584D" w14:textId="1218975F" w:rsidR="00551BF4" w:rsidRPr="00551BF4" w:rsidRDefault="00551BF4" w:rsidP="00551BF4">
      <w:pPr>
        <w:numPr>
          <w:ilvl w:val="0"/>
          <w:numId w:val="7"/>
        </w:numPr>
      </w:pPr>
      <w:r w:rsidRPr="00551BF4">
        <w:t>Maximising vehicle capacity for the first load of the day.</w:t>
      </w:r>
      <w:r w:rsidR="000F215A" w:rsidRPr="000F215A">
        <w:rPr>
          <w:noProof/>
        </w:rPr>
        <w:t xml:space="preserve"> </w:t>
      </w:r>
    </w:p>
    <w:p w14:paraId="7ABC48ED" w14:textId="0B500A72" w:rsidR="00551BF4" w:rsidRPr="00551BF4" w:rsidRDefault="00551BF4" w:rsidP="00551BF4">
      <w:pPr>
        <w:numPr>
          <w:ilvl w:val="0"/>
          <w:numId w:val="7"/>
        </w:numPr>
      </w:pPr>
      <w:r w:rsidRPr="00551BF4">
        <w:t>Prioritising heavy orders for early morning delivery.</w:t>
      </w:r>
    </w:p>
    <w:p w14:paraId="2446ACD4" w14:textId="2C8E36F3" w:rsidR="00551BF4" w:rsidRPr="00551BF4" w:rsidRDefault="00551BF4" w:rsidP="00551BF4">
      <w:pPr>
        <w:numPr>
          <w:ilvl w:val="0"/>
          <w:numId w:val="7"/>
        </w:numPr>
      </w:pPr>
      <w:r w:rsidRPr="00551BF4">
        <w:t>Delivering high-priority orders between 7:00 AM and 9:00 AM.</w:t>
      </w:r>
    </w:p>
    <w:p w14:paraId="4660F6E4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Implementing fully electronic driver workbooks for safety compliance.</w:t>
      </w:r>
    </w:p>
    <w:p w14:paraId="10EC534F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Tracking drivers in real-time and enabling flexible delivery scheduling.</w:t>
      </w:r>
    </w:p>
    <w:p w14:paraId="5544C64E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Sending customers text notifications with ETAs and delivery confirmations.</w:t>
      </w:r>
    </w:p>
    <w:p w14:paraId="4A78788D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Capturing and sharing live photos as proof of delivery or to flag site issues.</w:t>
      </w:r>
    </w:p>
    <w:p w14:paraId="0AB58760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Minimising unnecessary travel by assigning orders to the same vehicle for a single destination.</w:t>
      </w:r>
    </w:p>
    <w:p w14:paraId="711732A8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Ensuring efficient pickup and drop-off of additional equipment like forklifts.</w:t>
      </w:r>
    </w:p>
    <w:p w14:paraId="21FF4D7F" w14:textId="77777777" w:rsidR="00551BF4" w:rsidRPr="00551BF4" w:rsidRDefault="00551BF4" w:rsidP="00551BF4">
      <w:pPr>
        <w:numPr>
          <w:ilvl w:val="0"/>
          <w:numId w:val="7"/>
        </w:numPr>
      </w:pPr>
      <w:r w:rsidRPr="00551BF4">
        <w:t>Balancing workloads between core fleet vehicles and contractors to ensure profitability.</w:t>
      </w:r>
    </w:p>
    <w:p w14:paraId="2C8D73DA" w14:textId="7C110B3F" w:rsidR="00CC680A" w:rsidRPr="00CC680A" w:rsidRDefault="00CC680A" w:rsidP="00CC680A">
      <w:pPr>
        <w:rPr>
          <w:b/>
          <w:bCs/>
        </w:rPr>
      </w:pPr>
      <w:r w:rsidRPr="00CC680A">
        <w:rPr>
          <w:b/>
          <w:bCs/>
        </w:rPr>
        <w:lastRenderedPageBreak/>
        <w:t>The Solution</w:t>
      </w:r>
    </w:p>
    <w:p w14:paraId="707FDBA2" w14:textId="34E97CD4" w:rsidR="00CC680A" w:rsidRDefault="00E71957" w:rsidP="00CC680A">
      <w:r>
        <w:rPr>
          <w:noProof/>
        </w:rPr>
        <w:drawing>
          <wp:anchor distT="0" distB="0" distL="114300" distR="114300" simplePos="0" relativeHeight="251658241" behindDoc="1" locked="0" layoutInCell="1" allowOverlap="1" wp14:anchorId="1C741736" wp14:editId="20A6AE4B">
            <wp:simplePos x="0" y="0"/>
            <wp:positionH relativeFrom="column">
              <wp:posOffset>3654425</wp:posOffset>
            </wp:positionH>
            <wp:positionV relativeFrom="paragraph">
              <wp:posOffset>30480</wp:posOffset>
            </wp:positionV>
            <wp:extent cx="2072640" cy="1714500"/>
            <wp:effectExtent l="0" t="0" r="3810" b="0"/>
            <wp:wrapTight wrapText="bothSides">
              <wp:wrapPolygon edited="0">
                <wp:start x="0" y="0"/>
                <wp:lineTo x="0" y="21360"/>
                <wp:lineTo x="21441" y="21360"/>
                <wp:lineTo x="21441" y="0"/>
                <wp:lineTo x="0" y="0"/>
              </wp:wrapPolygon>
            </wp:wrapTight>
            <wp:docPr id="1157585389" name="Picture 8" descr="A group of men in an off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85389" name="Picture 8" descr="A group of men in an off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80A" w:rsidRPr="00CC680A">
        <w:rPr>
          <w:b/>
          <w:bCs/>
        </w:rPr>
        <w:t>Orcoda’s Logistics Management System (OLMS)</w:t>
      </w:r>
      <w:r w:rsidR="00CC680A">
        <w:t xml:space="preserve"> was deployed to address these challenges, delivering a flexible, configurable solution that enhanced scheduling efficiency, compliance, and customer service. Key features of the OLMS included:</w:t>
      </w:r>
    </w:p>
    <w:p w14:paraId="19789F69" w14:textId="25F1FDEF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Batch Loads</w:t>
      </w:r>
      <w:r>
        <w:t>: The system ensured that deliveries within a load were completed before new pickups, maximising vehicle capacity and eliminating underutilised loads.</w:t>
      </w:r>
    </w:p>
    <w:p w14:paraId="438845F4" w14:textId="034589CF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Driver Tracking &amp; Scheduling</w:t>
      </w:r>
      <w:r>
        <w:t>: Enabled real-time tracking of drivers and flexible scheduling processes, improving visibility and control over daily operations.</w:t>
      </w:r>
    </w:p>
    <w:p w14:paraId="5DF06E11" w14:textId="2A21B273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Electronic Driver Workbooks &amp; Compliance</w:t>
      </w:r>
      <w:r>
        <w:t>: Drivers were equipped with fully electronic workbooks, ensuring improved safety compliance and verification.</w:t>
      </w:r>
    </w:p>
    <w:p w14:paraId="6BBB6681" w14:textId="4307D3EC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Customer Communication</w:t>
      </w:r>
      <w:r>
        <w:t>: Automated text notifications were sent to customers, providing ETAs for deliveries and confirmations upon completion. Photos were captured as proof of delivery or site issues, viewable in real-time.</w:t>
      </w:r>
    </w:p>
    <w:p w14:paraId="0F584506" w14:textId="48940CC1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Zoning &amp; Load Efficiency</w:t>
      </w:r>
      <w:r>
        <w:t>: The system optimised load allocations by zoning deliveries to prevent unnecessary travel, prioritising core fleet vehicles for efficiency.</w:t>
      </w:r>
    </w:p>
    <w:p w14:paraId="485CA8DB" w14:textId="61325B17" w:rsidR="00CC680A" w:rsidRDefault="00CC680A" w:rsidP="00CC680A">
      <w:pPr>
        <w:pStyle w:val="ListParagraph"/>
        <w:numPr>
          <w:ilvl w:val="0"/>
          <w:numId w:val="4"/>
        </w:numPr>
      </w:pPr>
      <w:r w:rsidRPr="00CC680A">
        <w:rPr>
          <w:b/>
          <w:bCs/>
        </w:rPr>
        <w:t>Proof of Delivery</w:t>
      </w:r>
      <w:r>
        <w:t>: Drivers could upload photos as evidence of successful delivery or to flag any issues at the site.</w:t>
      </w:r>
    </w:p>
    <w:p w14:paraId="217B54FA" w14:textId="09308A62" w:rsidR="00201A4A" w:rsidRDefault="00B22572" w:rsidP="00CC680A">
      <w:pPr>
        <w:rPr>
          <w:b/>
          <w:bCs/>
        </w:rPr>
      </w:pPr>
      <w:r w:rsidRPr="00B22572">
        <w:t>The solution provided National Brick Company with a more efficient and customer-friendly service while delivering greater transparency and control over their delivery process.</w:t>
      </w:r>
    </w:p>
    <w:p w14:paraId="71A8884E" w14:textId="77777777" w:rsidR="00201A4A" w:rsidRDefault="00201A4A" w:rsidP="00CC680A">
      <w:pPr>
        <w:rPr>
          <w:b/>
          <w:bCs/>
        </w:rPr>
      </w:pPr>
    </w:p>
    <w:p w14:paraId="45130CC8" w14:textId="604BD99A" w:rsidR="00CC680A" w:rsidRPr="00CC680A" w:rsidRDefault="00201A4A" w:rsidP="00CC680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54103D0" wp14:editId="5CDCE0BE">
            <wp:simplePos x="0" y="0"/>
            <wp:positionH relativeFrom="column">
              <wp:posOffset>3463925</wp:posOffset>
            </wp:positionH>
            <wp:positionV relativeFrom="paragraph">
              <wp:posOffset>-635</wp:posOffset>
            </wp:positionV>
            <wp:extent cx="227203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71" y="21398"/>
                <wp:lineTo x="21371" y="0"/>
                <wp:lineTo x="0" y="0"/>
              </wp:wrapPolygon>
            </wp:wrapTight>
            <wp:docPr id="483101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20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80A" w:rsidRPr="00CC680A">
        <w:rPr>
          <w:b/>
          <w:bCs/>
        </w:rPr>
        <w:t>Customer Outcomes</w:t>
      </w:r>
    </w:p>
    <w:p w14:paraId="14BBCF09" w14:textId="4E781206" w:rsidR="00CC680A" w:rsidRDefault="004D01FA" w:rsidP="00CC680A">
      <w:r>
        <w:t>After</w:t>
      </w:r>
      <w:r w:rsidR="00CC680A">
        <w:t xml:space="preserve"> implementing Orcoda’s Logistics Management System, </w:t>
      </w:r>
      <w:r w:rsidR="00957133" w:rsidRPr="00957133">
        <w:t>the National Brick Company</w:t>
      </w:r>
      <w:r w:rsidR="00CC680A">
        <w:t xml:space="preserve"> significantly improved its delivery efficiency and overall customer experience. </w:t>
      </w:r>
      <w:r w:rsidR="00957133">
        <w:t>The</w:t>
      </w:r>
      <w:r w:rsidR="00CC680A">
        <w:t xml:space="preserve"> transport manager highlighted the </w:t>
      </w:r>
      <w:proofErr w:type="spellStart"/>
      <w:r w:rsidR="00CC680A">
        <w:t>uccess</w:t>
      </w:r>
      <w:proofErr w:type="spellEnd"/>
      <w:r w:rsidR="00CC680A">
        <w:t xml:space="preserve"> of the system, stating:</w:t>
      </w:r>
    </w:p>
    <w:p w14:paraId="04024CF0" w14:textId="10BFD6D1" w:rsidR="00CC680A" w:rsidRPr="00CC680A" w:rsidRDefault="00CC680A" w:rsidP="00201A4A">
      <w:pPr>
        <w:ind w:right="4773"/>
        <w:rPr>
          <w:b/>
          <w:bCs/>
          <w:i/>
          <w:iCs/>
        </w:rPr>
      </w:pPr>
      <w:r w:rsidRPr="00CC680A">
        <w:rPr>
          <w:b/>
          <w:bCs/>
          <w:i/>
          <w:iCs/>
        </w:rPr>
        <w:t>"The solution has brought management, transparency, and consistency as well as increased visibility, efficiency, control, and accountability of our delivery process."</w:t>
      </w:r>
    </w:p>
    <w:p w14:paraId="79221D3C" w14:textId="77777777" w:rsidR="00201A4A" w:rsidRDefault="00201A4A" w:rsidP="00CC680A"/>
    <w:p w14:paraId="3F926999" w14:textId="20A871CA" w:rsidR="00CC680A" w:rsidRPr="000F215A" w:rsidRDefault="00CC680A" w:rsidP="00CC680A">
      <w:pPr>
        <w:rPr>
          <w:b/>
          <w:bCs/>
        </w:rPr>
      </w:pPr>
      <w:r w:rsidRPr="000F215A">
        <w:rPr>
          <w:b/>
          <w:bCs/>
        </w:rPr>
        <w:t>The deployment of OLMS resulted in:</w:t>
      </w:r>
    </w:p>
    <w:p w14:paraId="1BC44394" w14:textId="3BAE91E1" w:rsidR="00CC680A" w:rsidRDefault="00CC680A" w:rsidP="00CC680A">
      <w:pPr>
        <w:pStyle w:val="ListParagraph"/>
        <w:numPr>
          <w:ilvl w:val="0"/>
          <w:numId w:val="4"/>
        </w:numPr>
      </w:pPr>
      <w:r>
        <w:t>Enhanced customer service with real-time ETAs and delivery confirmations.</w:t>
      </w:r>
    </w:p>
    <w:p w14:paraId="53613C70" w14:textId="44CC6E95" w:rsidR="00CC680A" w:rsidRDefault="00CC680A" w:rsidP="00CC680A">
      <w:pPr>
        <w:pStyle w:val="ListParagraph"/>
        <w:numPr>
          <w:ilvl w:val="0"/>
          <w:numId w:val="4"/>
        </w:numPr>
      </w:pPr>
      <w:r>
        <w:t>Fully electronic driver workbooks, improving safety compliance and process verification.</w:t>
      </w:r>
    </w:p>
    <w:p w14:paraId="54586CF4" w14:textId="61FAC94B" w:rsidR="00CC680A" w:rsidRDefault="00CC680A" w:rsidP="00CC680A">
      <w:pPr>
        <w:pStyle w:val="ListParagraph"/>
        <w:numPr>
          <w:ilvl w:val="0"/>
          <w:numId w:val="4"/>
        </w:numPr>
      </w:pPr>
      <w:r>
        <w:t>Greater visibility into the delivery process, leading to more efficient and customer-friendly service.</w:t>
      </w:r>
    </w:p>
    <w:p w14:paraId="215CDFC3" w14:textId="7A284AC7" w:rsidR="00E529DC" w:rsidRDefault="00CC680A" w:rsidP="00CC680A">
      <w:pPr>
        <w:pStyle w:val="ListParagraph"/>
        <w:numPr>
          <w:ilvl w:val="0"/>
          <w:numId w:val="4"/>
        </w:numPr>
      </w:pPr>
      <w:r>
        <w:t>Proof of delivery with photos, improving transparency and accountability.</w:t>
      </w:r>
      <w:r w:rsidR="000F215A" w:rsidRPr="000F215A">
        <w:rPr>
          <w:noProof/>
        </w:rPr>
        <w:t xml:space="preserve"> </w:t>
      </w:r>
    </w:p>
    <w:sectPr w:rsidR="00E529D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9FA2" w14:textId="77777777" w:rsidR="00FD44B2" w:rsidRDefault="00FD44B2" w:rsidP="006760F4">
      <w:pPr>
        <w:spacing w:after="0" w:line="240" w:lineRule="auto"/>
      </w:pPr>
      <w:r>
        <w:separator/>
      </w:r>
    </w:p>
  </w:endnote>
  <w:endnote w:type="continuationSeparator" w:id="0">
    <w:p w14:paraId="66D7990F" w14:textId="77777777" w:rsidR="00FD44B2" w:rsidRDefault="00FD44B2" w:rsidP="006760F4">
      <w:pPr>
        <w:spacing w:after="0" w:line="240" w:lineRule="auto"/>
      </w:pPr>
      <w:r>
        <w:continuationSeparator/>
      </w:r>
    </w:p>
  </w:endnote>
  <w:endnote w:type="continuationNotice" w:id="1">
    <w:p w14:paraId="41A2863E" w14:textId="77777777" w:rsidR="00FD44B2" w:rsidRDefault="00FD4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o 3 SmCp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Auto 3">
    <w:panose1 w:val="020B0603040000020003"/>
    <w:charset w:val="00"/>
    <w:family w:val="swiss"/>
    <w:pitch w:val="variable"/>
    <w:sig w:usb0="8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9E7E" w14:textId="397E9215" w:rsidR="00964266" w:rsidRPr="00912458" w:rsidRDefault="00912458" w:rsidP="00912458">
    <w:pPr>
      <w:pStyle w:val="Footer"/>
      <w:jc w:val="center"/>
      <w:rPr>
        <w:color w:val="FFFFFF" w:themeColor="background1"/>
        <w:sz w:val="20"/>
        <w:szCs w:val="20"/>
      </w:rPr>
    </w:pPr>
    <w:r w:rsidRPr="0064082A">
      <w:rPr>
        <w:rStyle w:val="A0"/>
        <w:color w:val="FFFFFF" w:themeColor="background1"/>
        <w:sz w:val="20"/>
        <w:szCs w:val="20"/>
      </w:rPr>
      <w:t xml:space="preserve">ORCODA </w:t>
    </w:r>
    <w:r>
      <w:rPr>
        <w:rStyle w:val="A0"/>
        <w:color w:val="FFFFFF" w:themeColor="background1"/>
        <w:sz w:val="20"/>
        <w:szCs w:val="20"/>
      </w:rPr>
      <w:t>LTD</w:t>
    </w:r>
    <w:r w:rsidRPr="0064082A">
      <w:rPr>
        <w:rStyle w:val="A0"/>
        <w:color w:val="FFFFFF" w:themeColor="background1"/>
        <w:sz w:val="20"/>
        <w:szCs w:val="20"/>
      </w:rPr>
      <w:t xml:space="preserve"> </w:t>
    </w:r>
    <w:r w:rsidRPr="0064082A">
      <w:rPr>
        <w:rStyle w:val="A0"/>
        <w:color w:val="64CCC9"/>
        <w:sz w:val="20"/>
        <w:szCs w:val="20"/>
      </w:rPr>
      <w:t xml:space="preserve">ACN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 xml:space="preserve">009 065 650 </w:t>
    </w:r>
    <w:r w:rsidRPr="0064082A">
      <w:rPr>
        <w:rStyle w:val="A0"/>
        <w:color w:val="64CCC9"/>
        <w:sz w:val="20"/>
        <w:szCs w:val="20"/>
      </w:rPr>
      <w:t>P</w:t>
    </w:r>
    <w:r w:rsidRPr="0064082A">
      <w:rPr>
        <w:rStyle w:val="A0"/>
        <w:color w:val="FFFFFF" w:themeColor="background1"/>
        <w:sz w:val="20"/>
        <w:szCs w:val="20"/>
      </w:rPr>
      <w:t xml:space="preserve">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 xml:space="preserve">1300 672 632 </w:t>
    </w:r>
    <w:r w:rsidRPr="0064082A">
      <w:rPr>
        <w:rStyle w:val="A0"/>
        <w:color w:val="64CCC9"/>
        <w:sz w:val="20"/>
        <w:szCs w:val="20"/>
      </w:rPr>
      <w:t>e</w:t>
    </w:r>
    <w:r w:rsidRPr="0064082A">
      <w:rPr>
        <w:rStyle w:val="A0"/>
        <w:color w:val="FFFFFF" w:themeColor="background1"/>
        <w:sz w:val="20"/>
        <w:szCs w:val="20"/>
      </w:rPr>
      <w:t xml:space="preserve">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 xml:space="preserve">info@orcoda.com </w:t>
    </w:r>
    <w:r w:rsidRPr="0064082A">
      <w:rPr>
        <w:rStyle w:val="A0"/>
        <w:color w:val="64CCC9"/>
        <w:sz w:val="20"/>
        <w:szCs w:val="20"/>
      </w:rPr>
      <w:t>w</w:t>
    </w:r>
    <w:r w:rsidRPr="0064082A">
      <w:rPr>
        <w:rStyle w:val="A0"/>
        <w:color w:val="FFFFFF" w:themeColor="background1"/>
        <w:sz w:val="20"/>
        <w:szCs w:val="20"/>
      </w:rPr>
      <w:t xml:space="preserve">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 xml:space="preserve">orcoda.com </w:t>
    </w:r>
    <w:r>
      <w:rPr>
        <w:rStyle w:val="A0"/>
        <w:rFonts w:ascii="Auto 3" w:hAnsi="Auto 3" w:cs="Auto 3"/>
        <w:color w:val="FFFFFF" w:themeColor="background1"/>
        <w:sz w:val="20"/>
        <w:szCs w:val="20"/>
      </w:rPr>
      <w:br/>
    </w:r>
    <w:r w:rsidRPr="0064082A">
      <w:rPr>
        <w:rStyle w:val="A0"/>
        <w:color w:val="64CCC9"/>
        <w:sz w:val="20"/>
        <w:szCs w:val="20"/>
      </w:rPr>
      <w:t>PO Box</w:t>
    </w:r>
    <w:r w:rsidRPr="0064082A">
      <w:rPr>
        <w:rStyle w:val="A0"/>
        <w:color w:val="FFFFFF" w:themeColor="background1"/>
        <w:sz w:val="20"/>
        <w:szCs w:val="20"/>
      </w:rPr>
      <w:t xml:space="preserve">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>3142, Hendra Qld 4011</w:t>
    </w:r>
    <w:r>
      <w:rPr>
        <w:rStyle w:val="A0"/>
        <w:rFonts w:ascii="Auto 3" w:hAnsi="Auto 3" w:cs="Auto 3"/>
        <w:color w:val="FFFFFF" w:themeColor="background1"/>
        <w:sz w:val="20"/>
        <w:szCs w:val="20"/>
      </w:rPr>
      <w:t xml:space="preserve">, </w:t>
    </w:r>
    <w:r w:rsidRPr="0064082A">
      <w:rPr>
        <w:rStyle w:val="A0"/>
        <w:color w:val="64CCC9"/>
        <w:sz w:val="20"/>
        <w:szCs w:val="20"/>
      </w:rPr>
      <w:t xml:space="preserve">Brisbane office </w:t>
    </w:r>
    <w:r>
      <w:rPr>
        <w:rStyle w:val="A0"/>
        <w:rFonts w:ascii="Auto 3" w:hAnsi="Auto 3" w:cs="Auto 3"/>
        <w:color w:val="FFFFFF" w:themeColor="background1"/>
        <w:sz w:val="20"/>
        <w:szCs w:val="20"/>
      </w:rPr>
      <w:t xml:space="preserve">11/8 </w:t>
    </w:r>
    <w:r w:rsidRPr="0064082A">
      <w:rPr>
        <w:rStyle w:val="A0"/>
        <w:rFonts w:ascii="Auto 3" w:hAnsi="Auto 3" w:cs="Auto 3"/>
        <w:color w:val="FFFFFF" w:themeColor="background1"/>
        <w:sz w:val="20"/>
        <w:szCs w:val="20"/>
      </w:rPr>
      <w:t>Navigator Place, Hendra Qld 4011</w:t>
    </w:r>
    <w:r w:rsidR="0096426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22CCB4" wp14:editId="49502758">
              <wp:simplePos x="0" y="0"/>
              <wp:positionH relativeFrom="page">
                <wp:posOffset>6350</wp:posOffset>
              </wp:positionH>
              <wp:positionV relativeFrom="paragraph">
                <wp:posOffset>-98425</wp:posOffset>
              </wp:positionV>
              <wp:extent cx="7551420" cy="962025"/>
              <wp:effectExtent l="0" t="0" r="1143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962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3BB90" id="Rectangle 1" o:spid="_x0000_s1026" style="position:absolute;margin-left:.5pt;margin-top:-7.75pt;width:594.6pt;height:7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" fillcolor="black [3200]" strokecolor="black [1600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BF83" w14:textId="77777777" w:rsidR="00FD44B2" w:rsidRDefault="00FD44B2" w:rsidP="006760F4">
      <w:pPr>
        <w:spacing w:after="0" w:line="240" w:lineRule="auto"/>
      </w:pPr>
      <w:r>
        <w:separator/>
      </w:r>
    </w:p>
  </w:footnote>
  <w:footnote w:type="continuationSeparator" w:id="0">
    <w:p w14:paraId="7AF6DEE1" w14:textId="77777777" w:rsidR="00FD44B2" w:rsidRDefault="00FD44B2" w:rsidP="006760F4">
      <w:pPr>
        <w:spacing w:after="0" w:line="240" w:lineRule="auto"/>
      </w:pPr>
      <w:r>
        <w:continuationSeparator/>
      </w:r>
    </w:p>
  </w:footnote>
  <w:footnote w:type="continuationNotice" w:id="1">
    <w:p w14:paraId="5BF94242" w14:textId="77777777" w:rsidR="00FD44B2" w:rsidRDefault="00FD4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98B5" w14:textId="74354962" w:rsidR="006760F4" w:rsidRDefault="00370D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D49EAC" wp14:editId="7AE2D29A">
              <wp:simplePos x="0" y="0"/>
              <wp:positionH relativeFrom="page">
                <wp:posOffset>6350</wp:posOffset>
              </wp:positionH>
              <wp:positionV relativeFrom="paragraph">
                <wp:posOffset>-627380</wp:posOffset>
              </wp:positionV>
              <wp:extent cx="7562850" cy="962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962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26E08" id="Rectangle 2" o:spid="_x0000_s1026" style="position:absolute;margin-left:.5pt;margin-top:-49.4pt;width:595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" fillcolor="black [3200]" strokecolor="black [1600]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57BF821" wp14:editId="4541A934">
          <wp:simplePos x="0" y="0"/>
          <wp:positionH relativeFrom="column">
            <wp:posOffset>3981450</wp:posOffset>
          </wp:positionH>
          <wp:positionV relativeFrom="paragraph">
            <wp:posOffset>-274955</wp:posOffset>
          </wp:positionV>
          <wp:extent cx="2428875" cy="442595"/>
          <wp:effectExtent l="0" t="0" r="9525" b="0"/>
          <wp:wrapTight wrapText="bothSides">
            <wp:wrapPolygon edited="0">
              <wp:start x="169" y="0"/>
              <wp:lineTo x="0" y="3719"/>
              <wp:lineTo x="0" y="17664"/>
              <wp:lineTo x="169" y="20453"/>
              <wp:lineTo x="3727" y="20453"/>
              <wp:lineTo x="21515" y="17664"/>
              <wp:lineTo x="21515" y="3719"/>
              <wp:lineTo x="19821" y="2789"/>
              <wp:lineTo x="3727" y="0"/>
              <wp:lineTo x="169" y="0"/>
            </wp:wrapPolygon>
          </wp:wrapTight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976"/>
    <w:multiLevelType w:val="hybridMultilevel"/>
    <w:tmpl w:val="C152FE0E"/>
    <w:lvl w:ilvl="0" w:tplc="DBE0A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615"/>
    <w:multiLevelType w:val="hybridMultilevel"/>
    <w:tmpl w:val="981E621E"/>
    <w:lvl w:ilvl="0" w:tplc="DBE0A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32FA"/>
    <w:multiLevelType w:val="hybridMultilevel"/>
    <w:tmpl w:val="C540E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258"/>
    <w:multiLevelType w:val="hybridMultilevel"/>
    <w:tmpl w:val="24D68ED8"/>
    <w:lvl w:ilvl="0" w:tplc="DBE0A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E36"/>
    <w:multiLevelType w:val="multilevel"/>
    <w:tmpl w:val="4B62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33C4F"/>
    <w:multiLevelType w:val="hybridMultilevel"/>
    <w:tmpl w:val="BED6C802"/>
    <w:lvl w:ilvl="0" w:tplc="DBE0A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79B3"/>
    <w:multiLevelType w:val="hybridMultilevel"/>
    <w:tmpl w:val="349217EC"/>
    <w:lvl w:ilvl="0" w:tplc="DBE0A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25101">
    <w:abstractNumId w:val="2"/>
  </w:num>
  <w:num w:numId="2" w16cid:durableId="1842768532">
    <w:abstractNumId w:val="3"/>
  </w:num>
  <w:num w:numId="3" w16cid:durableId="957570680">
    <w:abstractNumId w:val="5"/>
  </w:num>
  <w:num w:numId="4" w16cid:durableId="688679808">
    <w:abstractNumId w:val="0"/>
  </w:num>
  <w:num w:numId="5" w16cid:durableId="1928998994">
    <w:abstractNumId w:val="6"/>
  </w:num>
  <w:num w:numId="6" w16cid:durableId="2121532177">
    <w:abstractNumId w:val="1"/>
  </w:num>
  <w:num w:numId="7" w16cid:durableId="12898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A"/>
    <w:rsid w:val="0003297C"/>
    <w:rsid w:val="000F215A"/>
    <w:rsid w:val="001C040F"/>
    <w:rsid w:val="00201A4A"/>
    <w:rsid w:val="00206C77"/>
    <w:rsid w:val="00207BF3"/>
    <w:rsid w:val="00215D03"/>
    <w:rsid w:val="002903C2"/>
    <w:rsid w:val="0029753A"/>
    <w:rsid w:val="002B3A17"/>
    <w:rsid w:val="002B5457"/>
    <w:rsid w:val="00301ECC"/>
    <w:rsid w:val="00303F16"/>
    <w:rsid w:val="00370D5A"/>
    <w:rsid w:val="003A0AFF"/>
    <w:rsid w:val="003B15F2"/>
    <w:rsid w:val="003C0595"/>
    <w:rsid w:val="003E2BCB"/>
    <w:rsid w:val="003E2E6F"/>
    <w:rsid w:val="0041580C"/>
    <w:rsid w:val="00492B6C"/>
    <w:rsid w:val="004B2E37"/>
    <w:rsid w:val="004D01FA"/>
    <w:rsid w:val="00501AEA"/>
    <w:rsid w:val="005403F5"/>
    <w:rsid w:val="00551BF4"/>
    <w:rsid w:val="00584260"/>
    <w:rsid w:val="005A1FEF"/>
    <w:rsid w:val="005E5E75"/>
    <w:rsid w:val="005F1F5C"/>
    <w:rsid w:val="006017F0"/>
    <w:rsid w:val="0067132A"/>
    <w:rsid w:val="006760F4"/>
    <w:rsid w:val="006D6F60"/>
    <w:rsid w:val="007B4A38"/>
    <w:rsid w:val="007E3461"/>
    <w:rsid w:val="008A169F"/>
    <w:rsid w:val="008A2524"/>
    <w:rsid w:val="00912458"/>
    <w:rsid w:val="00957133"/>
    <w:rsid w:val="00964266"/>
    <w:rsid w:val="00965980"/>
    <w:rsid w:val="009A54AB"/>
    <w:rsid w:val="009E0CA2"/>
    <w:rsid w:val="00A10DEB"/>
    <w:rsid w:val="00A1481B"/>
    <w:rsid w:val="00A8687B"/>
    <w:rsid w:val="00B22572"/>
    <w:rsid w:val="00B56D45"/>
    <w:rsid w:val="00B967A4"/>
    <w:rsid w:val="00C00A61"/>
    <w:rsid w:val="00C92467"/>
    <w:rsid w:val="00CC680A"/>
    <w:rsid w:val="00CF2779"/>
    <w:rsid w:val="00D40DE1"/>
    <w:rsid w:val="00D5116C"/>
    <w:rsid w:val="00D52C3C"/>
    <w:rsid w:val="00D9677D"/>
    <w:rsid w:val="00DA7FEF"/>
    <w:rsid w:val="00DD4897"/>
    <w:rsid w:val="00DE3BDE"/>
    <w:rsid w:val="00DF5AA8"/>
    <w:rsid w:val="00E445BB"/>
    <w:rsid w:val="00E529DC"/>
    <w:rsid w:val="00E71957"/>
    <w:rsid w:val="00E73430"/>
    <w:rsid w:val="00E80EB7"/>
    <w:rsid w:val="00E87886"/>
    <w:rsid w:val="00EB0B76"/>
    <w:rsid w:val="00FD3E5F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18D4"/>
  <w15:chartTrackingRefBased/>
  <w15:docId w15:val="{9E10962B-61F3-4388-BD02-BE3A012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F4"/>
  </w:style>
  <w:style w:type="paragraph" w:styleId="Footer">
    <w:name w:val="footer"/>
    <w:basedOn w:val="Normal"/>
    <w:link w:val="FooterChar"/>
    <w:uiPriority w:val="99"/>
    <w:unhideWhenUsed/>
    <w:rsid w:val="006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F4"/>
  </w:style>
  <w:style w:type="character" w:customStyle="1" w:styleId="A0">
    <w:name w:val="A0"/>
    <w:uiPriority w:val="99"/>
    <w:rsid w:val="00912458"/>
    <w:rPr>
      <w:rFonts w:cs="Auto 3 SmCp"/>
      <w:color w:val="1B1B1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7A1E05B9D614A927111D7312E7454" ma:contentTypeVersion="18" ma:contentTypeDescription="Create a new document." ma:contentTypeScope="" ma:versionID="130913d29f78f8831d2bcb2a0f174bde">
  <xsd:schema xmlns:xsd="http://www.w3.org/2001/XMLSchema" xmlns:xs="http://www.w3.org/2001/XMLSchema" xmlns:p="http://schemas.microsoft.com/office/2006/metadata/properties" xmlns:ns2="585a9582-345c-4fe9-9506-b650436faadd" xmlns:ns3="fbfd1b46-d2d7-489a-809b-939c3d5cc54d" targetNamespace="http://schemas.microsoft.com/office/2006/metadata/properties" ma:root="true" ma:fieldsID="dcd735a196ef498ec8a0bbd850af977a" ns2:_="" ns3:_="">
    <xsd:import namespace="585a9582-345c-4fe9-9506-b650436faadd"/>
    <xsd:import namespace="fbfd1b46-d2d7-489a-809b-939c3d5c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9582-345c-4fe9-9506-b650436f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aa7fb1-2ee0-44f8-9190-c3dacd49e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1b46-d2d7-489a-809b-939c3d5c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a9582-345c-4fe9-9506-b650436fa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D9F36-E67C-443E-A840-67DB319D79BF}"/>
</file>

<file path=customXml/itemProps2.xml><?xml version="1.0" encoding="utf-8"?>
<ds:datastoreItem xmlns:ds="http://schemas.openxmlformats.org/officeDocument/2006/customXml" ds:itemID="{59420E03-681F-4CD5-93E9-1C6683F0D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DAF29-9491-4ADD-ADF6-62272AB4CAF6}">
  <ds:schemaRefs>
    <ds:schemaRef ds:uri="http://schemas.microsoft.com/office/2006/metadata/properties"/>
    <ds:schemaRef ds:uri="http://schemas.microsoft.com/office/infopath/2007/PartnerControls"/>
    <ds:schemaRef ds:uri="585a9582-345c-4fe9-9506-b650436fa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3355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Dobell</dc:creator>
  <cp:keywords/>
  <dc:description/>
  <cp:lastModifiedBy>Susan Dobell</cp:lastModifiedBy>
  <cp:revision>12</cp:revision>
  <dcterms:created xsi:type="dcterms:W3CDTF">2024-10-09T22:36:00Z</dcterms:created>
  <dcterms:modified xsi:type="dcterms:W3CDTF">2025-02-27T05:41:00Z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0x0101004F67A1E05B9D614A927111D7312E7454</vt:lpwstr>
  </property>
  <property fmtid="{D5CDD505-2E9C-101B-9397-08002B2CF9AE}" pid="3" name="MediaServiceImageTags">
    <vt:lpwstr/>
  </property>
</Properties>
</file>